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6C" w:rsidRPr="006C3E91" w:rsidRDefault="00962A8B" w:rsidP="00606D6C">
      <w:pPr>
        <w:pStyle w:val="Default"/>
        <w:tabs>
          <w:tab w:val="center" w:pos="4819"/>
          <w:tab w:val="left" w:pos="8586"/>
        </w:tabs>
        <w:snapToGrid w:val="0"/>
        <w:spacing w:line="340" w:lineRule="exac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9.7pt;margin-top:1.6pt;width:69.8pt;height:18.45pt;z-index:3;mso-wrap-style:none">
            <v:textbox style="mso-next-textbox:#_x0000_s1031" inset="5.85pt,.7pt,5.85pt,.7pt">
              <w:txbxContent>
                <w:p w:rsidR="00001EDF" w:rsidRPr="00001EDF" w:rsidRDefault="00001EDF" w:rsidP="00001EDF">
                  <w:pPr>
                    <w:ind w:leftChars="0" w:left="0"/>
                    <w:rPr>
                      <w:b/>
                      <w:sz w:val="18"/>
                      <w:szCs w:val="18"/>
                    </w:rPr>
                  </w:pPr>
                  <w:r w:rsidRPr="00001EDF">
                    <w:rPr>
                      <w:rFonts w:hint="eastAsia"/>
                      <w:b/>
                      <w:sz w:val="18"/>
                      <w:szCs w:val="18"/>
                    </w:rPr>
                    <w:t>12pt,</w:t>
                  </w:r>
                  <w:r w:rsidRPr="00001EDF">
                    <w:rPr>
                      <w:rFonts w:hint="eastAsia"/>
                      <w:b/>
                      <w:sz w:val="18"/>
                      <w:szCs w:val="18"/>
                    </w:rPr>
                    <w:t>ゴシック</w:t>
                  </w:r>
                </w:p>
              </w:txbxContent>
            </v:textbox>
          </v:shape>
        </w:pict>
      </w:r>
      <w:r w:rsidR="00606D6C" w:rsidRPr="006C3E91">
        <w:rPr>
          <w:rFonts w:hint="eastAsia"/>
        </w:rPr>
        <w:t>主題主題主題主題主題主題主題主題主題</w:t>
      </w:r>
      <w:r>
        <w:rPr>
          <w:noProof/>
        </w:rPr>
        <w:pict>
          <v:line id="_x0000_s1030" style="position:absolute;left:0;text-align:left;flip:x;z-index:2;mso-position-horizontal-relative:text;mso-position-vertical-relative:text" from="368.7pt,11.6pt" to="389.7pt,11.6pt" strokeweight="1.5pt">
            <v:stroke endarrow="open"/>
            <w10:wrap side="left"/>
            <w10:anchorlock/>
          </v:line>
        </w:pict>
      </w:r>
      <w:r w:rsidR="00001EDF" w:rsidRPr="006C3E91">
        <w:rPr>
          <w:rFonts w:hint="eastAsia"/>
        </w:rPr>
        <w:t>主題</w:t>
      </w:r>
    </w:p>
    <w:p w:rsidR="0033175C" w:rsidRDefault="00001EDF" w:rsidP="003317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 w:hint="eastAsia"/>
          <w:sz w:val="20"/>
          <w:szCs w:val="20"/>
        </w:rPr>
        <w:t>itletitle</w:t>
      </w:r>
      <w:r w:rsidRPr="00001E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 w:hint="eastAsia"/>
          <w:sz w:val="20"/>
          <w:szCs w:val="20"/>
        </w:rPr>
        <w:t>itletitle</w:t>
      </w:r>
      <w:r w:rsidRPr="00001E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 w:hint="eastAsia"/>
          <w:sz w:val="20"/>
          <w:szCs w:val="20"/>
        </w:rPr>
        <w:t xml:space="preserve">itletitle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 w:hint="eastAsia"/>
          <w:sz w:val="20"/>
          <w:szCs w:val="20"/>
        </w:rPr>
        <w:t>itletitl</w:t>
      </w:r>
      <w:r w:rsidRPr="00001E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 w:hint="eastAsia"/>
          <w:sz w:val="20"/>
          <w:szCs w:val="20"/>
        </w:rPr>
        <w:t xml:space="preserve">itletitle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 w:hint="eastAsia"/>
          <w:sz w:val="20"/>
          <w:szCs w:val="20"/>
        </w:rPr>
        <w:t>itletitle</w:t>
      </w:r>
      <w:r w:rsidRPr="00001E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 w:hint="eastAsia"/>
          <w:sz w:val="20"/>
          <w:szCs w:val="20"/>
        </w:rPr>
        <w:t>itletitle</w:t>
      </w:r>
      <w:r w:rsidR="006C3E91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(</w:t>
      </w:r>
      <w:r w:rsidR="000D548F">
        <w:rPr>
          <w:rFonts w:ascii="Times New Roman" w:hAnsi="Times New Roman" w:cs="Times New Roman" w:hint="eastAsia"/>
          <w:b/>
          <w:sz w:val="20"/>
          <w:szCs w:val="20"/>
        </w:rPr>
        <w:t>10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pt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>, Times New Roman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)</w:t>
      </w:r>
    </w:p>
    <w:p w:rsidR="0033175C" w:rsidRDefault="0033175C" w:rsidP="0033175C">
      <w:pPr>
        <w:pStyle w:val="Default"/>
        <w:jc w:val="center"/>
        <w:rPr>
          <w:rFonts w:ascii="ＭＳ 明朝" w:eastAsia="ＭＳ 明朝" w:hAnsi="Times New Roman" w:cs="ＭＳ 明朝"/>
          <w:sz w:val="20"/>
          <w:szCs w:val="20"/>
        </w:rPr>
      </w:pPr>
      <w:r>
        <w:rPr>
          <w:rFonts w:ascii="ＭＳ 明朝" w:eastAsia="ＭＳ 明朝" w:hAnsi="Times New Roman" w:cs="ＭＳ 明朝" w:hint="eastAsia"/>
          <w:sz w:val="20"/>
          <w:szCs w:val="20"/>
        </w:rPr>
        <w:t>（キーワード：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感性工学</w:t>
      </w:r>
      <w:r>
        <w:rPr>
          <w:rFonts w:ascii="ＭＳ 明朝" w:eastAsia="ＭＳ 明朝" w:hAnsi="Times New Roman" w:cs="ＭＳ 明朝" w:hint="eastAsia"/>
          <w:sz w:val="20"/>
          <w:szCs w:val="20"/>
        </w:rPr>
        <w:t>，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感性工学</w:t>
      </w:r>
      <w:r>
        <w:rPr>
          <w:rFonts w:ascii="ＭＳ 明朝" w:eastAsia="ＭＳ 明朝" w:hAnsi="Times New Roman" w:cs="ＭＳ 明朝" w:hint="eastAsia"/>
          <w:sz w:val="20"/>
          <w:szCs w:val="20"/>
        </w:rPr>
        <w:t>，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感性工学</w:t>
      </w:r>
      <w:r>
        <w:rPr>
          <w:rFonts w:ascii="ＭＳ 明朝" w:eastAsia="ＭＳ 明朝" w:hAnsi="Times New Roman" w:cs="ＭＳ 明朝" w:hint="eastAsia"/>
          <w:sz w:val="20"/>
          <w:szCs w:val="20"/>
        </w:rPr>
        <w:t>，感性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工学</w:t>
      </w:r>
      <w:r>
        <w:rPr>
          <w:rFonts w:ascii="ＭＳ 明朝" w:eastAsia="ＭＳ 明朝" w:hAnsi="Times New Roman" w:cs="ＭＳ 明朝" w:hint="eastAsia"/>
          <w:sz w:val="20"/>
          <w:szCs w:val="20"/>
        </w:rPr>
        <w:t>，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感性工学</w:t>
      </w:r>
      <w:r>
        <w:rPr>
          <w:rFonts w:ascii="ＭＳ 明朝" w:eastAsia="ＭＳ 明朝" w:hAnsi="Times New Roman" w:cs="ＭＳ 明朝" w:hint="eastAsia"/>
          <w:sz w:val="20"/>
          <w:szCs w:val="20"/>
        </w:rPr>
        <w:t>）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(</w:t>
      </w:r>
      <w:r w:rsidR="006C3E91">
        <w:rPr>
          <w:rFonts w:ascii="Times New Roman" w:hAnsi="Times New Roman" w:cs="Times New Roman" w:hint="eastAsia"/>
          <w:b/>
          <w:sz w:val="20"/>
          <w:szCs w:val="20"/>
        </w:rPr>
        <w:t>10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pt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 xml:space="preserve">, 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>明朝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)</w:t>
      </w:r>
    </w:p>
    <w:p w:rsidR="0033175C" w:rsidRDefault="0033175C" w:rsidP="0033175C">
      <w:pPr>
        <w:pStyle w:val="Default"/>
        <w:jc w:val="center"/>
        <w:rPr>
          <w:rFonts w:ascii="ＭＳ 明朝" w:eastAsia="ＭＳ 明朝" w:hAnsi="Times New Roman" w:cs="ＭＳ 明朝"/>
          <w:sz w:val="20"/>
          <w:szCs w:val="20"/>
        </w:rPr>
      </w:pPr>
      <w:r>
        <w:rPr>
          <w:rFonts w:ascii="ＭＳ 明朝" w:eastAsia="ＭＳ 明朝" w:hAnsi="Times New Roman" w:cs="ＭＳ 明朝" w:hint="eastAsia"/>
          <w:sz w:val="20"/>
          <w:szCs w:val="20"/>
        </w:rPr>
        <w:t>（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KEYWORDS: </w:t>
      </w:r>
      <w:r w:rsidR="006C3E91">
        <w:rPr>
          <w:rFonts w:ascii="Times New Roman" w:eastAsia="ＭＳ 明朝" w:hAnsi="Times New Roman" w:cs="Times New Roman" w:hint="eastAsia"/>
          <w:sz w:val="20"/>
          <w:szCs w:val="20"/>
        </w:rPr>
        <w:t>Kansei</w:t>
      </w:r>
      <w:r>
        <w:rPr>
          <w:rFonts w:ascii="Times New Roman" w:eastAsia="ＭＳ 明朝" w:hAnsi="Times New Roman" w:cs="Times New Roman"/>
          <w:sz w:val="20"/>
          <w:szCs w:val="20"/>
        </w:rPr>
        <w:t>,</w:t>
      </w:r>
      <w:r w:rsidR="006C3E91">
        <w:rPr>
          <w:rFonts w:ascii="Times New Roman" w:eastAsia="ＭＳ 明朝" w:hAnsi="Times New Roman" w:cs="Times New Roman" w:hint="eastAsia"/>
          <w:sz w:val="20"/>
          <w:szCs w:val="20"/>
        </w:rPr>
        <w:t xml:space="preserve"> Kansei, </w:t>
      </w:r>
      <w:r>
        <w:rPr>
          <w:rFonts w:ascii="Times New Roman" w:eastAsia="ＭＳ 明朝" w:hAnsi="Times New Roman" w:cs="Times New Roman"/>
          <w:sz w:val="20"/>
          <w:szCs w:val="20"/>
        </w:rPr>
        <w:t>Kansei</w:t>
      </w:r>
      <w:r w:rsidR="006C3E91">
        <w:rPr>
          <w:rFonts w:ascii="Times New Roman" w:eastAsia="ＭＳ 明朝" w:hAnsi="Times New Roman" w:cs="Times New Roman" w:hint="eastAsia"/>
          <w:sz w:val="20"/>
          <w:szCs w:val="20"/>
        </w:rPr>
        <w:t>, Kansei</w:t>
      </w:r>
      <w:r>
        <w:rPr>
          <w:rFonts w:ascii="ＭＳ 明朝" w:eastAsia="ＭＳ 明朝" w:hAnsi="Times New Roman" w:cs="ＭＳ 明朝" w:hint="eastAsia"/>
          <w:sz w:val="20"/>
          <w:szCs w:val="20"/>
        </w:rPr>
        <w:t>）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(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>10</w:t>
      </w:r>
      <w:r w:rsidR="00702129" w:rsidRPr="006C3E91">
        <w:rPr>
          <w:rFonts w:ascii="Times New Roman" w:hAnsi="Times New Roman" w:cs="Times New Roman" w:hint="eastAsia"/>
          <w:b/>
          <w:sz w:val="20"/>
          <w:szCs w:val="20"/>
        </w:rPr>
        <w:t>pt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>, Times New Roman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)</w:t>
      </w:r>
    </w:p>
    <w:p w:rsidR="0033175C" w:rsidRPr="006C3E91" w:rsidRDefault="0033175C" w:rsidP="0033175C">
      <w:pPr>
        <w:pStyle w:val="Default"/>
        <w:jc w:val="center"/>
        <w:rPr>
          <w:rFonts w:ascii="ＭＳ 明朝" w:eastAsia="ＭＳ 明朝" w:hAnsi="Times New Roman" w:cs="ＭＳ 明朝"/>
          <w:sz w:val="20"/>
          <w:szCs w:val="20"/>
        </w:rPr>
      </w:pPr>
      <w:r>
        <w:rPr>
          <w:rFonts w:ascii="ＭＳ 明朝" w:eastAsia="ＭＳ 明朝" w:hAnsi="Times New Roman" w:cs="ＭＳ 明朝" w:hint="eastAsia"/>
          <w:sz w:val="20"/>
          <w:szCs w:val="20"/>
        </w:rPr>
        <w:t>○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感性太郎</w:t>
      </w:r>
      <w:r>
        <w:rPr>
          <w:rFonts w:ascii="ＭＳ 明朝" w:eastAsia="ＭＳ 明朝" w:hAnsi="Times New Roman" w:cs="ＭＳ 明朝" w:hint="eastAsia"/>
          <w:sz w:val="20"/>
          <w:szCs w:val="20"/>
        </w:rPr>
        <w:t>（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</w:t>
      </w:r>
      <w:r>
        <w:rPr>
          <w:rFonts w:ascii="ＭＳ 明朝" w:eastAsia="ＭＳ 明朝" w:hAnsi="Times New Roman" w:cs="ＭＳ 明朝" w:hint="eastAsia"/>
          <w:sz w:val="20"/>
          <w:szCs w:val="20"/>
        </w:rPr>
        <w:t>大学），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感性二郎</w:t>
      </w:r>
      <w:r>
        <w:rPr>
          <w:rFonts w:ascii="ＭＳ 明朝" w:eastAsia="ＭＳ 明朝" w:hAnsi="Times New Roman" w:cs="ＭＳ 明朝" w:hint="eastAsia"/>
          <w:sz w:val="20"/>
          <w:szCs w:val="20"/>
        </w:rPr>
        <w:t>（</w:t>
      </w:r>
      <w:r w:rsidR="006C3E91">
        <w:rPr>
          <w:rFonts w:ascii="ＭＳ 明朝" w:eastAsia="ＭＳ 明朝" w:hAnsi="Times New Roman" w:cs="ＭＳ 明朝" w:hint="eastAsia"/>
          <w:sz w:val="20"/>
          <w:szCs w:val="20"/>
        </w:rPr>
        <w:t>感性産業株式会社</w:t>
      </w:r>
      <w:r>
        <w:rPr>
          <w:rFonts w:ascii="ＭＳ 明朝" w:eastAsia="ＭＳ 明朝" w:hAnsi="Times New Roman" w:cs="ＭＳ 明朝" w:hint="eastAsia"/>
          <w:sz w:val="20"/>
          <w:szCs w:val="20"/>
        </w:rPr>
        <w:t>）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(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>10</w:t>
      </w:r>
      <w:r w:rsidR="00702129" w:rsidRPr="006C3E91">
        <w:rPr>
          <w:rFonts w:ascii="Times New Roman" w:hAnsi="Times New Roman" w:cs="Times New Roman" w:hint="eastAsia"/>
          <w:b/>
          <w:sz w:val="20"/>
          <w:szCs w:val="20"/>
        </w:rPr>
        <w:t>pt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 xml:space="preserve">, </w:t>
      </w:r>
      <w:r w:rsidR="00702129">
        <w:rPr>
          <w:rFonts w:ascii="Times New Roman" w:hAnsi="Times New Roman" w:cs="Times New Roman" w:hint="eastAsia"/>
          <w:b/>
          <w:sz w:val="20"/>
          <w:szCs w:val="20"/>
        </w:rPr>
        <w:t>明朝</w:t>
      </w:r>
      <w:r w:rsidR="006C3E91" w:rsidRPr="006C3E91">
        <w:rPr>
          <w:rFonts w:ascii="Times New Roman" w:hAnsi="Times New Roman" w:cs="Times New Roman" w:hint="eastAsia"/>
          <w:b/>
          <w:sz w:val="20"/>
          <w:szCs w:val="20"/>
        </w:rPr>
        <w:t>)</w:t>
      </w:r>
    </w:p>
    <w:p w:rsidR="0033175C" w:rsidRDefault="0033175C" w:rsidP="0033175C">
      <w:pPr>
        <w:pStyle w:val="Default"/>
        <w:jc w:val="center"/>
        <w:rPr>
          <w:rFonts w:ascii="ＭＳ 明朝" w:eastAsia="ＭＳ 明朝" w:hAnsi="Times New Roman" w:cs="ＭＳ 明朝"/>
          <w:sz w:val="20"/>
          <w:szCs w:val="20"/>
        </w:rPr>
      </w:pPr>
    </w:p>
    <w:p w:rsidR="0033175C" w:rsidRPr="00702129" w:rsidRDefault="0033175C" w:rsidP="0033175C">
      <w:pPr>
        <w:pStyle w:val="Default"/>
        <w:jc w:val="center"/>
        <w:rPr>
          <w:rFonts w:hAnsi="Times New Roman"/>
          <w:sz w:val="18"/>
          <w:szCs w:val="18"/>
        </w:rPr>
        <w:sectPr w:rsidR="0033175C" w:rsidRPr="00702129" w:rsidSect="00694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247" w:left="1134" w:header="1417" w:footer="1247" w:gutter="0"/>
          <w:cols w:space="425"/>
          <w:docGrid w:type="lines" w:linePitch="360"/>
        </w:sectPr>
      </w:pPr>
    </w:p>
    <w:p w:rsidR="0033175C" w:rsidRDefault="0033175C" w:rsidP="006942A9">
      <w:pPr>
        <w:pStyle w:val="Default"/>
        <w:rPr>
          <w:rFonts w:hAnsi="Times New Roman"/>
          <w:sz w:val="18"/>
          <w:szCs w:val="18"/>
        </w:rPr>
      </w:pPr>
      <w:r w:rsidRPr="00D437CB">
        <w:rPr>
          <w:rFonts w:hAnsi="Times New Roman" w:hint="eastAsia"/>
          <w:sz w:val="18"/>
          <w:szCs w:val="18"/>
        </w:rPr>
        <w:lastRenderedPageBreak/>
        <w:t>１．</w:t>
      </w:r>
      <w:r w:rsidR="000D548F" w:rsidRPr="00D437CB">
        <w:rPr>
          <w:rFonts w:hAnsi="Times New Roman" w:hint="eastAsia"/>
          <w:sz w:val="18"/>
          <w:szCs w:val="18"/>
        </w:rPr>
        <w:t>感性</w:t>
      </w:r>
      <w:r w:rsidRPr="00D437CB">
        <w:rPr>
          <w:rFonts w:hAnsi="Times New Roman"/>
          <w:sz w:val="18"/>
          <w:szCs w:val="18"/>
        </w:rPr>
        <w:t xml:space="preserve"> </w:t>
      </w:r>
      <w:r w:rsidR="000D548F" w:rsidRPr="006C3E91">
        <w:rPr>
          <w:rFonts w:ascii="Times New Roman" w:hAnsi="Times New Roman" w:cs="Times New Roman" w:hint="eastAsia"/>
          <w:b/>
          <w:sz w:val="20"/>
          <w:szCs w:val="20"/>
        </w:rPr>
        <w:t>(9pt</w:t>
      </w:r>
      <w:r w:rsidR="000D548F">
        <w:rPr>
          <w:rFonts w:ascii="Times New Roman" w:hAnsi="Times New Roman" w:cs="Times New Roman" w:hint="eastAsia"/>
          <w:b/>
          <w:sz w:val="20"/>
          <w:szCs w:val="20"/>
        </w:rPr>
        <w:t xml:space="preserve">, </w:t>
      </w:r>
      <w:r w:rsidR="000D548F">
        <w:rPr>
          <w:rFonts w:hint="eastAsia"/>
          <w:b/>
          <w:bCs/>
          <w:sz w:val="18"/>
        </w:rPr>
        <w:t>ゴシック</w:t>
      </w:r>
      <w:r w:rsidR="000D548F" w:rsidRPr="006C3E91">
        <w:rPr>
          <w:rFonts w:ascii="Times New Roman" w:hAnsi="Times New Roman" w:cs="Times New Roman" w:hint="eastAsia"/>
          <w:b/>
          <w:sz w:val="20"/>
          <w:szCs w:val="20"/>
        </w:rPr>
        <w:t>)</w:t>
      </w:r>
    </w:p>
    <w:p w:rsidR="0033175C" w:rsidRPr="00D70026" w:rsidRDefault="00962A8B" w:rsidP="00D70026">
      <w:pPr>
        <w:pStyle w:val="Default"/>
        <w:ind w:firstLineChars="100" w:firstLine="164"/>
        <w:rPr>
          <w:rFonts w:ascii="ＭＳ 明朝" w:eastAsia="ＭＳ 明朝" w:hAnsi="ＭＳ 明朝" w:cs="ＭＳ 明朝"/>
          <w:sz w:val="18"/>
          <w:szCs w:val="18"/>
        </w:rPr>
      </w:pPr>
      <w:r w:rsidRPr="00962A8B">
        <w:rPr>
          <w:rFonts w:ascii="ＭＳ 明朝" w:eastAsia="ＭＳ 明朝" w:hAnsi="ＭＳ 明朝"/>
          <w:noProof/>
          <w:sz w:val="18"/>
          <w:szCs w:val="18"/>
        </w:rPr>
        <w:pict>
          <v:rect id="_x0000_s1043" style="position:absolute;left:0;text-align:left;margin-left:29.15pt;margin-top:79.25pt;width:160.55pt;height:36.2pt;z-index:7">
            <v:textbox inset="5.85pt,.7pt,5.85pt,.7pt">
              <w:txbxContent>
                <w:p w:rsidR="005E744B" w:rsidRDefault="005E744B" w:rsidP="005E744B">
                  <w:pPr>
                    <w:ind w:leftChars="0" w:left="0"/>
                  </w:pPr>
                  <w:r>
                    <w:rPr>
                      <w:rFonts w:hint="eastAsia"/>
                    </w:rPr>
                    <w:t>本文　２段組</w:t>
                  </w:r>
                </w:p>
                <w:p w:rsidR="005E744B" w:rsidRDefault="005E744B" w:rsidP="005E744B">
                  <w:pPr>
                    <w:ind w:leftChars="0" w:left="0"/>
                  </w:pPr>
                  <w:r>
                    <w:rPr>
                      <w:rFonts w:hint="eastAsia"/>
                    </w:rPr>
                    <w:t>本文</w:t>
                  </w:r>
                  <w:r>
                    <w:rPr>
                      <w:rFonts w:hint="eastAsia"/>
                    </w:rPr>
                    <w:t xml:space="preserve">9pt, </w:t>
                  </w:r>
                  <w:r>
                    <w:rPr>
                      <w:rFonts w:hint="eastAsia"/>
                    </w:rPr>
                    <w:t>明朝</w:t>
                  </w:r>
                </w:p>
                <w:p w:rsidR="00B7662A" w:rsidRDefault="00B7662A" w:rsidP="005E744B">
                  <w:pPr>
                    <w:ind w:leftChars="0" w:left="0"/>
                  </w:pPr>
                </w:p>
                <w:p w:rsidR="00B7662A" w:rsidRDefault="00B7662A" w:rsidP="005E744B">
                  <w:pPr>
                    <w:ind w:leftChars="0" w:left="0"/>
                  </w:pPr>
                </w:p>
              </w:txbxContent>
            </v:textbox>
          </v:rect>
        </w:pict>
      </w:r>
      <w:r w:rsidRPr="00962A8B">
        <w:rPr>
          <w:rFonts w:ascii="ＭＳ 明朝" w:eastAsia="ＭＳ 明朝" w:hAnsi="ＭＳ 明朝"/>
          <w:noProof/>
          <w:sz w:val="18"/>
          <w:szCs w:val="18"/>
        </w:rPr>
        <w:pict>
          <v:rect id="_x0000_s1042" style="position:absolute;left:0;text-align:left;margin-left:-11.15pt;margin-top:29.6pt;width:118.1pt;height:13.4pt;z-index:6">
            <v:textbox inset="5.85pt,.7pt,5.85pt,.7pt">
              <w:txbxContent>
                <w:p w:rsidR="005E744B" w:rsidRPr="005E744B" w:rsidRDefault="005E744B" w:rsidP="005E744B">
                  <w:pPr>
                    <w:ind w:leftChars="0" w:left="0"/>
                  </w:pPr>
                  <w:r>
                    <w:rPr>
                      <w:rFonts w:hint="eastAsia"/>
                    </w:rPr>
                    <w:t xml:space="preserve">左端マージン　</w:t>
                  </w:r>
                  <w:r>
                    <w:rPr>
                      <w:rFonts w:hint="eastAsia"/>
                    </w:rPr>
                    <w:t>20mm</w:t>
                  </w:r>
                </w:p>
              </w:txbxContent>
            </v:textbox>
          </v:rect>
        </w:pic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 xml:space="preserve">　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</w:t>
      </w:r>
    </w:p>
    <w:p w:rsidR="0033175C" w:rsidRPr="00D437CB" w:rsidRDefault="0033175C" w:rsidP="006942A9">
      <w:pPr>
        <w:pStyle w:val="Default"/>
        <w:rPr>
          <w:rFonts w:hAnsi="Times New Roman"/>
          <w:sz w:val="18"/>
          <w:szCs w:val="18"/>
        </w:rPr>
      </w:pPr>
      <w:r w:rsidRPr="00D437CB">
        <w:rPr>
          <w:rFonts w:hAnsi="Times New Roman" w:hint="eastAsia"/>
          <w:sz w:val="18"/>
          <w:szCs w:val="18"/>
        </w:rPr>
        <w:t>２．</w:t>
      </w:r>
      <w:r w:rsidR="000D548F" w:rsidRPr="00D437CB">
        <w:rPr>
          <w:rFonts w:hAnsi="Times New Roman" w:hint="eastAsia"/>
          <w:sz w:val="18"/>
          <w:szCs w:val="18"/>
        </w:rPr>
        <w:t>感性工学</w:t>
      </w:r>
      <w:r w:rsidRPr="00D437CB">
        <w:rPr>
          <w:rFonts w:hAnsi="Times New Roman"/>
          <w:sz w:val="18"/>
          <w:szCs w:val="18"/>
        </w:rPr>
        <w:t xml:space="preserve"> </w:t>
      </w:r>
    </w:p>
    <w:p w:rsidR="0033175C" w:rsidRPr="00D70026" w:rsidRDefault="00962A8B" w:rsidP="00D70026">
      <w:pPr>
        <w:pStyle w:val="Default"/>
        <w:ind w:firstLineChars="100" w:firstLine="164"/>
        <w:rPr>
          <w:rFonts w:ascii="ＭＳ 明朝" w:eastAsia="ＭＳ 明朝" w:hAnsi="ＭＳ 明朝" w:cs="ＭＳ 明朝"/>
          <w:sz w:val="18"/>
          <w:szCs w:val="18"/>
        </w:rPr>
      </w:pPr>
      <w:r w:rsidRPr="00962A8B">
        <w:rPr>
          <w:rFonts w:ascii="ＭＳ 明朝" w:eastAsia="ＭＳ 明朝" w:hAnsi="ＭＳ 明朝"/>
          <w:noProof/>
          <w:sz w:val="18"/>
          <w:szCs w:val="18"/>
        </w:rPr>
        <w:pict>
          <v:rect id="_x0000_s1048" style="position:absolute;left:0;text-align:left;margin-left:204pt;margin-top:74.3pt;width:73.8pt;height:16.55pt;z-index:10">
            <v:textbox inset="5.85pt,.7pt,5.85pt,.7pt">
              <w:txbxContent>
                <w:p w:rsidR="005734D5" w:rsidRDefault="005734D5" w:rsidP="005734D5">
                  <w:pPr>
                    <w:ind w:leftChars="0" w:left="0"/>
                  </w:pPr>
                  <w:r>
                    <w:rPr>
                      <w:rFonts w:hint="eastAsia"/>
                    </w:rPr>
                    <w:t xml:space="preserve">段間　</w:t>
                  </w:r>
                  <w:r>
                    <w:rPr>
                      <w:rFonts w:hint="eastAsia"/>
                    </w:rPr>
                    <w:t>8mm</w:t>
                  </w:r>
                </w:p>
              </w:txbxContent>
            </v:textbox>
          </v:rect>
        </w:pic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 xml:space="preserve">　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cs="ＭＳ 明朝" w:hint="eastAsia"/>
          <w:sz w:val="18"/>
          <w:szCs w:val="18"/>
        </w:rPr>
        <w:t>印象を指定して検索する為，キーワードの指定が難しい問題を回避することができる．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</w:p>
    <w:p w:rsidR="0033175C" w:rsidRPr="00D437CB" w:rsidRDefault="0033175C" w:rsidP="006942A9">
      <w:pPr>
        <w:pStyle w:val="Default"/>
        <w:rPr>
          <w:rFonts w:hAnsi="Times New Roman"/>
          <w:sz w:val="18"/>
          <w:szCs w:val="18"/>
        </w:rPr>
      </w:pPr>
      <w:r w:rsidRPr="00D437CB">
        <w:rPr>
          <w:rFonts w:hAnsi="Times New Roman" w:hint="eastAsia"/>
          <w:sz w:val="18"/>
          <w:szCs w:val="18"/>
        </w:rPr>
        <w:t>３．</w:t>
      </w:r>
      <w:r w:rsidR="000D548F" w:rsidRPr="00D437CB">
        <w:rPr>
          <w:rFonts w:hAnsi="Times New Roman" w:hint="eastAsia"/>
          <w:sz w:val="18"/>
          <w:szCs w:val="18"/>
        </w:rPr>
        <w:t>感性産業</w:t>
      </w:r>
      <w:r w:rsidRPr="00D437CB">
        <w:rPr>
          <w:rFonts w:hAnsi="Times New Roman"/>
          <w:sz w:val="18"/>
          <w:szCs w:val="18"/>
        </w:rPr>
        <w:t xml:space="preserve"> </w:t>
      </w:r>
    </w:p>
    <w:p w:rsidR="0033175C" w:rsidRPr="00D70026" w:rsidRDefault="000D548F" w:rsidP="000D548F">
      <w:pPr>
        <w:pStyle w:val="Default"/>
        <w:ind w:firstLineChars="100" w:firstLine="164"/>
        <w:rPr>
          <w:rFonts w:ascii="ＭＳ 明朝" w:eastAsia="ＭＳ 明朝" w:hAnsi="ＭＳ 明朝" w:cs="ＭＳ 明朝"/>
          <w:sz w:val="18"/>
          <w:szCs w:val="18"/>
        </w:rPr>
      </w:pPr>
      <w:r w:rsidRPr="00D70026">
        <w:rPr>
          <w:rFonts w:ascii="ＭＳ 明朝" w:eastAsia="ＭＳ 明朝" w:hAnsi="ＭＳ 明朝" w:cs="ＭＳ 明朝" w:hint="eastAsia"/>
          <w:sz w:val="18"/>
          <w:szCs w:val="18"/>
        </w:rPr>
        <w:t>印象を指定して検索する為，キーワードの指定が難しい問題を回避することができる．</w:t>
      </w:r>
      <w:r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33175C" w:rsidRPr="00D70026"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p w:rsidR="0033175C" w:rsidRPr="00D437CB" w:rsidRDefault="00343A38" w:rsidP="006942A9">
      <w:pPr>
        <w:pStyle w:val="Default"/>
        <w:rPr>
          <w:rFonts w:hAnsi="Times New Roman"/>
          <w:sz w:val="18"/>
          <w:szCs w:val="18"/>
        </w:rPr>
      </w:pPr>
      <w:r w:rsidRPr="00D437CB">
        <w:rPr>
          <w:rFonts w:hAnsi="Times New Roman" w:hint="eastAsia"/>
          <w:sz w:val="18"/>
          <w:szCs w:val="18"/>
        </w:rPr>
        <w:t>４</w:t>
      </w:r>
      <w:r w:rsidR="0033175C" w:rsidRPr="00D437CB">
        <w:rPr>
          <w:rFonts w:hAnsi="Times New Roman" w:hint="eastAsia"/>
          <w:sz w:val="18"/>
          <w:szCs w:val="18"/>
        </w:rPr>
        <w:t>．</w:t>
      </w:r>
      <w:r w:rsidR="000D548F" w:rsidRPr="00D437CB">
        <w:rPr>
          <w:rFonts w:hAnsi="Times New Roman" w:hint="eastAsia"/>
          <w:sz w:val="18"/>
          <w:szCs w:val="18"/>
        </w:rPr>
        <w:t>実験方法</w:t>
      </w:r>
    </w:p>
    <w:p w:rsidR="000D548F" w:rsidRDefault="00962A8B" w:rsidP="00D70026">
      <w:pPr>
        <w:pStyle w:val="Default"/>
        <w:ind w:firstLineChars="100" w:firstLine="164"/>
        <w:rPr>
          <w:rFonts w:ascii="ＭＳ 明朝" w:hAnsi="ＭＳ 明朝"/>
          <w:sz w:val="17"/>
        </w:rPr>
      </w:pPr>
      <w:r w:rsidRPr="00962A8B">
        <w:rPr>
          <w:rFonts w:ascii="ＭＳ 明朝" w:eastAsia="ＭＳ 明朝" w:hAnsi="ＭＳ 明朝"/>
          <w:noProof/>
          <w:sz w:val="18"/>
          <w:szCs w:val="18"/>
        </w:rPr>
        <w:pict>
          <v:rect id="_x0000_s1044" style="position:absolute;left:0;text-align:left;margin-left:368.7pt;margin-top:-416.4pt;width:124.75pt;height:16.1pt;z-index:8">
            <v:textbox inset="5.85pt,.7pt,5.85pt,.7pt">
              <w:txbxContent>
                <w:p w:rsidR="005E744B" w:rsidRDefault="005E744B" w:rsidP="005E744B">
                  <w:pPr>
                    <w:ind w:leftChars="0" w:left="0"/>
                  </w:pPr>
                  <w:r>
                    <w:rPr>
                      <w:rFonts w:hint="eastAsia"/>
                    </w:rPr>
                    <w:t xml:space="preserve">右端マージン　</w:t>
                  </w:r>
                  <w:r>
                    <w:rPr>
                      <w:rFonts w:hint="eastAsia"/>
                    </w:rPr>
                    <w:t>20mm</w:t>
                  </w:r>
                </w:p>
                <w:p w:rsidR="005E744B" w:rsidRDefault="005E744B">
                  <w:pPr>
                    <w:ind w:left="1845"/>
                  </w:pPr>
                </w:p>
              </w:txbxContent>
            </v:textbox>
          </v:rect>
        </w:pict>
      </w:r>
      <w:r w:rsidRPr="00962A8B">
        <w:rPr>
          <w:rFonts w:ascii="ＭＳ 明朝" w:eastAsia="ＭＳ 明朝" w:hAnsi="ＭＳ 明朝"/>
          <w:noProof/>
          <w:sz w:val="18"/>
          <w:szCs w:val="18"/>
        </w:rPr>
        <w:pict>
          <v:rect id="_x0000_s1045" style="position:absolute;left:0;text-align:left;margin-left:20.65pt;margin-top:96.1pt;width:166.8pt;height:17pt;z-index:9">
            <v:textbox inset="5.85pt,.7pt,5.85pt,.7pt">
              <w:txbxContent>
                <w:p w:rsidR="005E744B" w:rsidRDefault="005E744B" w:rsidP="005E744B">
                  <w:pPr>
                    <w:ind w:leftChars="0" w:left="0"/>
                  </w:pPr>
                  <w:r>
                    <w:rPr>
                      <w:rFonts w:hint="eastAsia"/>
                    </w:rPr>
                    <w:t xml:space="preserve">下端マージン　</w:t>
                  </w:r>
                  <w:r>
                    <w:rPr>
                      <w:rFonts w:hint="eastAsia"/>
                    </w:rPr>
                    <w:t xml:space="preserve">22mm </w:t>
                  </w:r>
                  <w:r>
                    <w:rPr>
                      <w:rFonts w:hint="eastAsia"/>
                    </w:rPr>
                    <w:t>↓</w:t>
                  </w:r>
                </w:p>
              </w:txbxContent>
            </v:textbox>
          </v:rect>
        </w:pic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cs="ＭＳ 明朝" w:hint="eastAsia"/>
          <w:sz w:val="18"/>
          <w:szCs w:val="18"/>
        </w:rPr>
        <w:t>印象を指定して検索する為，キーワードの指定が難しい問題を回避することができる．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和文研究論文は，感性工学の発展に寄与することを目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lastRenderedPageBreak/>
        <w:t>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cs="ＭＳ 明朝" w:hint="eastAsia"/>
          <w:sz w:val="18"/>
          <w:szCs w:val="18"/>
        </w:rPr>
        <w:t>印象を指定して検索する為，キーワードの指定が難しい問題を回避することができる．</w:t>
      </w:r>
      <w:r w:rsidR="000D548F"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</w:p>
    <w:p w:rsidR="000D548F" w:rsidRPr="00D437CB" w:rsidRDefault="00343A38" w:rsidP="00D437CB">
      <w:pPr>
        <w:pStyle w:val="Default"/>
        <w:rPr>
          <w:rFonts w:hAnsi="Times New Roman"/>
          <w:sz w:val="18"/>
          <w:szCs w:val="18"/>
        </w:rPr>
      </w:pPr>
      <w:r w:rsidRPr="00D437CB">
        <w:rPr>
          <w:rFonts w:hAnsi="Times New Roman" w:hint="eastAsia"/>
          <w:sz w:val="18"/>
          <w:szCs w:val="18"/>
        </w:rPr>
        <w:t>５</w:t>
      </w:r>
      <w:r w:rsidR="000D548F" w:rsidRPr="00D437CB">
        <w:rPr>
          <w:rFonts w:hAnsi="Times New Roman" w:hint="eastAsia"/>
          <w:sz w:val="18"/>
          <w:szCs w:val="18"/>
        </w:rPr>
        <w:t>．</w:t>
      </w:r>
      <w:r w:rsidR="00D6561F" w:rsidRPr="00D437CB">
        <w:rPr>
          <w:rFonts w:hAnsi="Times New Roman" w:hint="eastAsia"/>
          <w:sz w:val="18"/>
          <w:szCs w:val="18"/>
        </w:rPr>
        <w:t>感性一</w:t>
      </w:r>
    </w:p>
    <w:p w:rsidR="000D548F" w:rsidRPr="00D70026" w:rsidRDefault="00D6561F" w:rsidP="00D70026">
      <w:pPr>
        <w:pStyle w:val="Default"/>
        <w:ind w:firstLineChars="100" w:firstLine="164"/>
        <w:rPr>
          <w:rFonts w:ascii="ＭＳ 明朝" w:eastAsia="ＭＳ 明朝" w:hAnsi="ＭＳ 明朝" w:cs="ＭＳ 明朝"/>
          <w:sz w:val="18"/>
          <w:szCs w:val="18"/>
        </w:rPr>
      </w:pPr>
      <w:r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Pr="00D70026">
        <w:rPr>
          <w:rFonts w:ascii="ＭＳ 明朝" w:eastAsia="ＭＳ 明朝" w:hAnsi="ＭＳ 明朝" w:hint="eastAsia"/>
          <w:sz w:val="18"/>
          <w:szCs w:val="18"/>
        </w:rPr>
        <w:t xml:space="preserve">　日本感性工学会誌『感性工学』に掲載する和文研究論文は，感性工学の発展に寄与することを目的に，広く感性工学に関する研究成果を掲載・発表するものである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p w:rsidR="000D548F" w:rsidRPr="00D437CB" w:rsidRDefault="00343A38" w:rsidP="000D548F">
      <w:pPr>
        <w:pStyle w:val="Default"/>
        <w:rPr>
          <w:rFonts w:hAnsi="Times New Roman"/>
          <w:sz w:val="18"/>
          <w:szCs w:val="18"/>
        </w:rPr>
      </w:pPr>
      <w:r w:rsidRPr="00D437CB">
        <w:rPr>
          <w:rFonts w:hAnsi="Times New Roman" w:hint="eastAsia"/>
          <w:sz w:val="18"/>
          <w:szCs w:val="18"/>
        </w:rPr>
        <w:t>６</w:t>
      </w:r>
      <w:r w:rsidR="000D548F" w:rsidRPr="00D437CB">
        <w:rPr>
          <w:rFonts w:hAnsi="Times New Roman" w:hint="eastAsia"/>
          <w:sz w:val="18"/>
          <w:szCs w:val="18"/>
        </w:rPr>
        <w:t>．</w:t>
      </w:r>
      <w:r w:rsidR="00D6561F" w:rsidRPr="00D437CB">
        <w:rPr>
          <w:rFonts w:hAnsi="Times New Roman" w:hint="eastAsia"/>
          <w:sz w:val="18"/>
          <w:szCs w:val="18"/>
        </w:rPr>
        <w:t>感性二</w:t>
      </w:r>
    </w:p>
    <w:p w:rsidR="000D548F" w:rsidRPr="00D70026" w:rsidRDefault="00D6561F" w:rsidP="00D70026">
      <w:pPr>
        <w:pStyle w:val="Default"/>
        <w:ind w:firstLineChars="100" w:firstLine="164"/>
        <w:rPr>
          <w:rFonts w:ascii="ＭＳ 明朝" w:eastAsia="ＭＳ 明朝" w:hAnsi="ＭＳ 明朝" w:cs="ＭＳ 明朝"/>
          <w:sz w:val="18"/>
          <w:szCs w:val="18"/>
        </w:rPr>
      </w:pPr>
      <w:r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Pr="00D70026">
        <w:rPr>
          <w:rFonts w:ascii="ＭＳ 明朝" w:eastAsia="ＭＳ 明朝" w:hAnsi="ＭＳ 明朝" w:hint="eastAsia"/>
          <w:sz w:val="18"/>
          <w:szCs w:val="18"/>
        </w:rPr>
        <w:t xml:space="preserve">　日本感性工学会誌『感性工学』に掲載する和文研究論文は，感性工学の発展に寄与することを目的に，広く感性工学に関する研究成果を掲載・発表するものである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</w:p>
    <w:p w:rsidR="000D548F" w:rsidRPr="00D437CB" w:rsidRDefault="005734D5" w:rsidP="000D548F">
      <w:pPr>
        <w:pStyle w:val="Default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７.感性三</w:t>
      </w:r>
    </w:p>
    <w:p w:rsidR="000D548F" w:rsidRPr="00D70026" w:rsidRDefault="00D6561F" w:rsidP="00D70026">
      <w:pPr>
        <w:pStyle w:val="Default"/>
        <w:ind w:firstLineChars="100" w:firstLine="164"/>
        <w:rPr>
          <w:rFonts w:ascii="ＭＳ 明朝" w:eastAsia="ＭＳ 明朝" w:hAnsi="ＭＳ 明朝" w:cs="ＭＳ 明朝"/>
          <w:sz w:val="18"/>
          <w:szCs w:val="18"/>
        </w:rPr>
      </w:pPr>
      <w:r w:rsidRPr="00D70026">
        <w:rPr>
          <w:rFonts w:ascii="ＭＳ 明朝" w:eastAsia="ＭＳ 明朝" w:hAnsi="ＭＳ 明朝" w:hint="eastAsia"/>
          <w:sz w:val="18"/>
          <w:szCs w:val="18"/>
        </w:rPr>
        <w:t>日本感性工学会誌『感性工学』に掲載する和文研究論文は，感性工学の発展に寄与することを目的に，広く感性工学に関する研究成果を掲載・発表するものである[1]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Pr="00D70026">
        <w:rPr>
          <w:rFonts w:ascii="ＭＳ 明朝" w:eastAsia="ＭＳ 明朝" w:hAnsi="ＭＳ 明朝" w:hint="eastAsia"/>
          <w:sz w:val="18"/>
          <w:szCs w:val="18"/>
        </w:rPr>
        <w:t xml:space="preserve">　日本感性工学会誌『感性工学』に掲載する和文研究論文は，感性工学の発展に寄与することを目的に，広く感性工学に関する研究成果を掲載・発表するものである</w:t>
      </w:r>
      <w:r w:rsidR="009B4B2C">
        <w:rPr>
          <w:rFonts w:ascii="ＭＳ 明朝" w:eastAsia="ＭＳ 明朝" w:hAnsi="ＭＳ 明朝" w:hint="eastAsia"/>
          <w:sz w:val="18"/>
          <w:szCs w:val="18"/>
        </w:rPr>
        <w:t>.</w:t>
      </w:r>
      <w:r w:rsidR="000D548F" w:rsidRPr="00D70026"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p w:rsidR="00D6561F" w:rsidRDefault="00962A8B" w:rsidP="00D6561F">
      <w:pPr>
        <w:pStyle w:val="Default"/>
        <w:ind w:firstLineChars="100" w:firstLine="164"/>
        <w:rPr>
          <w:rFonts w:ascii="ＭＳ 明朝" w:eastAsia="ＭＳ 明朝" w:hAnsi="Times New Roman" w:cs="ＭＳ 明朝"/>
          <w:sz w:val="18"/>
          <w:szCs w:val="18"/>
        </w:rPr>
      </w:pPr>
      <w:r>
        <w:rPr>
          <w:rFonts w:ascii="ＭＳ 明朝" w:eastAsia="ＭＳ 明朝" w:hAnsi="Times New Roman" w:cs="ＭＳ 明朝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8.6pt;margin-top:6.05pt;width:231.3pt;height:145.3pt;flip:x;z-index:5" o:connectortype="straight"/>
        </w:pict>
      </w:r>
      <w:r>
        <w:rPr>
          <w:rFonts w:ascii="ＭＳ 明朝" w:eastAsia="ＭＳ 明朝" w:hAnsi="Times New Roman" w:cs="ＭＳ 明朝"/>
          <w:noProof/>
          <w:sz w:val="18"/>
          <w:szCs w:val="18"/>
        </w:rPr>
        <w:pict>
          <v:shape id="_x0000_s1038" type="#_x0000_t32" style="position:absolute;left:0;text-align:left;margin-left:8.6pt;margin-top:6.05pt;width:231.3pt;height:145.3pt;z-index:4" o:connectortype="straight"/>
        </w:pict>
      </w:r>
      <w:r>
        <w:rPr>
          <w:rFonts w:ascii="ＭＳ 明朝" w:eastAsia="ＭＳ 明朝" w:hAnsi="Times New Roman" w:cs="ＭＳ 明朝"/>
          <w:sz w:val="18"/>
          <w:szCs w:val="18"/>
        </w:rPr>
      </w:r>
      <w:r>
        <w:rPr>
          <w:rFonts w:ascii="ＭＳ 明朝" w:eastAsia="ＭＳ 明朝" w:hAnsi="Times New Roman" w:cs="ＭＳ 明朝"/>
          <w:sz w:val="18"/>
          <w:szCs w:val="18"/>
        </w:rPr>
        <w:pict>
          <v:rect id="_x0000_s1049" style="width:231.3pt;height:145.3pt;mso-position-horizontal-relative:char;mso-position-vertical-relative:line">
            <v:textbox inset="5.85pt,.7pt,5.85pt,.7pt"/>
            <w10:anchorlock/>
          </v:rect>
        </w:pict>
      </w:r>
    </w:p>
    <w:p w:rsidR="00DF424A" w:rsidRPr="00DF424A" w:rsidRDefault="00D6561F" w:rsidP="005E744B">
      <w:pPr>
        <w:pStyle w:val="Default"/>
      </w:pPr>
      <w:r>
        <w:rPr>
          <w:rFonts w:ascii="ＭＳ 明朝" w:eastAsia="ＭＳ 明朝" w:hAnsi="Times New Roman" w:cs="ＭＳ 明朝" w:hint="eastAsia"/>
          <w:sz w:val="18"/>
          <w:szCs w:val="18"/>
        </w:rPr>
        <w:t>図</w:t>
      </w:r>
      <w:r>
        <w:rPr>
          <w:rFonts w:ascii="ＭＳ 明朝" w:eastAsia="ＭＳ 明朝" w:hAnsi="Times New Roman" w:cs="ＭＳ 明朝"/>
          <w:sz w:val="18"/>
          <w:szCs w:val="18"/>
        </w:rPr>
        <w:t>1</w:t>
      </w:r>
      <w:r>
        <w:rPr>
          <w:rFonts w:ascii="ＭＳ 明朝" w:eastAsia="ＭＳ 明朝" w:hAnsi="Times New Roman" w:cs="ＭＳ 明朝" w:hint="eastAsia"/>
          <w:sz w:val="18"/>
          <w:szCs w:val="18"/>
        </w:rPr>
        <w:t>．</w:t>
      </w:r>
      <w:r w:rsidR="00B7662A">
        <w:rPr>
          <w:rFonts w:ascii="ＭＳ 明朝" w:eastAsia="ＭＳ 明朝" w:hAnsi="Times New Roman" w:cs="ＭＳ 明朝" w:hint="eastAsia"/>
          <w:sz w:val="18"/>
          <w:szCs w:val="18"/>
        </w:rPr>
        <w:t>感性</w:t>
      </w:r>
      <w:r w:rsidRPr="00343A38">
        <w:rPr>
          <w:rFonts w:ascii="ＭＳ 明朝" w:eastAsia="ＭＳ 明朝" w:hAnsi="ＭＳ 明朝" w:cs="ＭＳ 明朝" w:hint="eastAsia"/>
          <w:sz w:val="18"/>
          <w:szCs w:val="18"/>
        </w:rPr>
        <w:t>画像の情報</w:t>
      </w:r>
      <w:r w:rsidRPr="00343A38">
        <w:rPr>
          <w:rFonts w:ascii="ＭＳ 明朝" w:eastAsia="ＭＳ 明朝" w:hAnsi="ＭＳ 明朝" w:cs="ＭＳ 明朝"/>
          <w:sz w:val="18"/>
          <w:szCs w:val="18"/>
        </w:rPr>
        <w:t xml:space="preserve"> </w:t>
      </w:r>
    </w:p>
    <w:sectPr w:rsidR="00DF424A" w:rsidRPr="00DF424A" w:rsidSect="00540AA0">
      <w:type w:val="continuous"/>
      <w:pgSz w:w="11906" w:h="16838" w:code="9"/>
      <w:pgMar w:top="1418" w:right="1134" w:bottom="1247" w:left="1134" w:header="851" w:footer="992" w:gutter="0"/>
      <w:cols w:num="2" w:space="486"/>
      <w:docGrid w:type="linesAndChars" w:linePitch="286" w:charSpace="-32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A3" w:rsidRDefault="00374BA3" w:rsidP="006942A9">
      <w:pPr>
        <w:ind w:left="1995"/>
      </w:pPr>
      <w:r>
        <w:separator/>
      </w:r>
    </w:p>
  </w:endnote>
  <w:endnote w:type="continuationSeparator" w:id="0">
    <w:p w:rsidR="00374BA3" w:rsidRDefault="00374BA3" w:rsidP="006942A9">
      <w:pPr>
        <w:ind w:left="199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A9" w:rsidRDefault="006942A9" w:rsidP="006942A9">
    <w:pPr>
      <w:pStyle w:val="a5"/>
      <w:ind w:left="199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9F" w:rsidRDefault="0066369F" w:rsidP="0066369F">
    <w:pPr>
      <w:pStyle w:val="a5"/>
      <w:ind w:leftChars="0" w:left="0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:rsidR="006942A9" w:rsidRPr="00DE177F" w:rsidRDefault="00C44975" w:rsidP="006942A9">
    <w:pPr>
      <w:pStyle w:val="a5"/>
      <w:ind w:leftChars="0" w:left="0"/>
      <w:rPr>
        <w:sz w:val="16"/>
        <w:szCs w:val="16"/>
      </w:rPr>
    </w:pPr>
    <w:r>
      <w:rPr>
        <w:rFonts w:hint="eastAsia"/>
        <w:sz w:val="16"/>
        <w:szCs w:val="16"/>
      </w:rPr>
      <w:t>連絡先（</w:t>
    </w:r>
    <w:r w:rsidR="00DE177F" w:rsidRPr="00DE177F">
      <w:rPr>
        <w:rFonts w:hint="eastAsia"/>
        <w:sz w:val="16"/>
        <w:szCs w:val="16"/>
      </w:rPr>
      <w:t>〒番号</w:t>
    </w:r>
    <w:r w:rsidR="00DE177F">
      <w:rPr>
        <w:rFonts w:hint="eastAsia"/>
        <w:sz w:val="16"/>
        <w:szCs w:val="16"/>
      </w:rPr>
      <w:t xml:space="preserve">, </w:t>
    </w:r>
    <w:r w:rsidR="00DE177F" w:rsidRPr="00DE177F">
      <w:rPr>
        <w:rFonts w:hint="eastAsia"/>
        <w:sz w:val="16"/>
        <w:szCs w:val="16"/>
      </w:rPr>
      <w:t>住所</w:t>
    </w:r>
    <w:r w:rsidR="00DE177F">
      <w:rPr>
        <w:rFonts w:hint="eastAsia"/>
        <w:sz w:val="16"/>
        <w:szCs w:val="16"/>
      </w:rPr>
      <w:t>, TEL, FAX, E-mail</w:t>
    </w:r>
    <w:r w:rsidR="00DE177F">
      <w:rPr>
        <w:rFonts w:hint="eastAsia"/>
        <w:sz w:val="16"/>
        <w:szCs w:val="16"/>
      </w:rPr>
      <w:t>等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A9" w:rsidRDefault="006942A9" w:rsidP="006942A9">
    <w:pPr>
      <w:pStyle w:val="a5"/>
      <w:ind w:left="199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A3" w:rsidRDefault="00374BA3" w:rsidP="006942A9">
      <w:pPr>
        <w:ind w:left="1995"/>
      </w:pPr>
      <w:r>
        <w:separator/>
      </w:r>
    </w:p>
  </w:footnote>
  <w:footnote w:type="continuationSeparator" w:id="0">
    <w:p w:rsidR="00374BA3" w:rsidRDefault="00374BA3" w:rsidP="006942A9">
      <w:pPr>
        <w:ind w:left="199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A9" w:rsidRDefault="006942A9" w:rsidP="006942A9">
    <w:pPr>
      <w:pStyle w:val="a3"/>
      <w:ind w:left="199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A9" w:rsidRDefault="00962A8B" w:rsidP="00B7662A">
    <w:pPr>
      <w:pStyle w:val="a3"/>
      <w:ind w:leftChars="0" w:left="0"/>
    </w:pPr>
    <w:r>
      <w:rPr>
        <w:noProof/>
      </w:rPr>
      <w:pict>
        <v:rect id="_x0000_s2049" style="position:absolute;left:0;text-align:left;margin-left:182.7pt;margin-top:-24.5pt;width:128.7pt;height:16.65pt;z-index:1">
          <v:textbox inset="5.85pt,.7pt,5.85pt,.7pt">
            <w:txbxContent>
              <w:p w:rsidR="00436610" w:rsidRDefault="00436610" w:rsidP="00D864FD">
                <w:pPr>
                  <w:ind w:leftChars="0" w:left="0" w:firstLineChars="50" w:firstLine="105"/>
                  <w:jc w:val="center"/>
                </w:pPr>
                <w:r>
                  <w:rPr>
                    <w:rFonts w:hint="eastAsia"/>
                  </w:rPr>
                  <w:t>上端マージン</w:t>
                </w:r>
                <w:r>
                  <w:rPr>
                    <w:rFonts w:hint="eastAsia"/>
                  </w:rPr>
                  <w:t xml:space="preserve"> 25mm</w:t>
                </w:r>
              </w:p>
            </w:txbxContent>
          </v:textbox>
        </v:rect>
      </w:pict>
    </w:r>
    <w:r w:rsidR="00B7662A">
      <w:rPr>
        <w:rFonts w:hint="eastAsia"/>
      </w:rPr>
      <w:t>サンプル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A9" w:rsidRDefault="006942A9" w:rsidP="006942A9">
    <w:pPr>
      <w:pStyle w:val="a3"/>
      <w:ind w:left="199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gutterAtTop/>
  <w:proofState w:grammar="dirty"/>
  <w:doNotTrackMoves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75C"/>
    <w:rsid w:val="00001EDF"/>
    <w:rsid w:val="00025979"/>
    <w:rsid w:val="000D548F"/>
    <w:rsid w:val="002504A4"/>
    <w:rsid w:val="002F0F72"/>
    <w:rsid w:val="00314BC9"/>
    <w:rsid w:val="0033175C"/>
    <w:rsid w:val="00343A38"/>
    <w:rsid w:val="00374BA3"/>
    <w:rsid w:val="00391E5D"/>
    <w:rsid w:val="00436610"/>
    <w:rsid w:val="004835EC"/>
    <w:rsid w:val="004D4482"/>
    <w:rsid w:val="00540AA0"/>
    <w:rsid w:val="005734D5"/>
    <w:rsid w:val="005C4EF1"/>
    <w:rsid w:val="005E744B"/>
    <w:rsid w:val="00606D6C"/>
    <w:rsid w:val="00607312"/>
    <w:rsid w:val="00630D8F"/>
    <w:rsid w:val="0066369F"/>
    <w:rsid w:val="006942A9"/>
    <w:rsid w:val="006C3E91"/>
    <w:rsid w:val="00702129"/>
    <w:rsid w:val="00794F63"/>
    <w:rsid w:val="008A1BF2"/>
    <w:rsid w:val="008A7E56"/>
    <w:rsid w:val="00962A8B"/>
    <w:rsid w:val="009B4B2C"/>
    <w:rsid w:val="00B13F2B"/>
    <w:rsid w:val="00B60E56"/>
    <w:rsid w:val="00B7662A"/>
    <w:rsid w:val="00B80E60"/>
    <w:rsid w:val="00C44975"/>
    <w:rsid w:val="00CF0687"/>
    <w:rsid w:val="00D20DBC"/>
    <w:rsid w:val="00D437CB"/>
    <w:rsid w:val="00D6561F"/>
    <w:rsid w:val="00D70026"/>
    <w:rsid w:val="00D864FD"/>
    <w:rsid w:val="00DE177F"/>
    <w:rsid w:val="00DF424A"/>
    <w:rsid w:val="00F3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  <o:colormenu v:ext="edit" fillcolor="none [3212]"/>
    </o:shapedefaults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1"/>
    <w:pPr>
      <w:widowControl w:val="0"/>
      <w:ind w:leftChars="950" w:left="9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75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9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42A9"/>
  </w:style>
  <w:style w:type="paragraph" w:styleId="a5">
    <w:name w:val="footer"/>
    <w:basedOn w:val="a"/>
    <w:link w:val="a6"/>
    <w:uiPriority w:val="99"/>
    <w:unhideWhenUsed/>
    <w:rsid w:val="0069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42A9"/>
  </w:style>
  <w:style w:type="paragraph" w:styleId="a7">
    <w:name w:val="Balloon Text"/>
    <w:basedOn w:val="a"/>
    <w:link w:val="a8"/>
    <w:uiPriority w:val="99"/>
    <w:semiHidden/>
    <w:unhideWhenUsed/>
    <w:rsid w:val="00B13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F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75E4-127E-461B-9EFF-1C474F71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2010-05-10T07:13:00Z</cp:lastPrinted>
  <dcterms:created xsi:type="dcterms:W3CDTF">2013-06-05T03:30:00Z</dcterms:created>
  <dcterms:modified xsi:type="dcterms:W3CDTF">2013-06-05T03:30:00Z</dcterms:modified>
</cp:coreProperties>
</file>